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Style w:val="Style_1_ch"/>
          <w:b w:val="1"/>
          <w:color w:val="000000"/>
        </w:rPr>
      </w:pPr>
      <w:r>
        <w:drawing>
          <wp:inline>
            <wp:extent cx="2705100" cy="117157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705100" cy="1171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Style w:val="Style_1_ch"/>
          <w:b w:val="1"/>
          <w:color w:val="000000"/>
        </w:rPr>
      </w:pPr>
    </w:p>
    <w:p w14:paraId="03000000">
      <w:pPr>
        <w:ind/>
        <w:jc w:val="center"/>
        <w:rPr>
          <w:rStyle w:val="Style_1_ch"/>
          <w:b w:val="1"/>
          <w:color w:val="000000"/>
          <w:sz w:val="52"/>
        </w:rPr>
      </w:pPr>
      <w:r>
        <w:rPr>
          <w:rStyle w:val="Style_1_ch"/>
          <w:b w:val="1"/>
          <w:color w:val="000000"/>
          <w:sz w:val="52"/>
        </w:rPr>
        <w:t>ЛЕТО В ЮГУ!</w:t>
      </w:r>
    </w:p>
    <w:p w14:paraId="04000000">
      <w:pPr>
        <w:ind/>
        <w:jc w:val="center"/>
        <w:rPr>
          <w:rStyle w:val="Style_1_ch"/>
          <w:b w:val="1"/>
          <w:color w:val="000000"/>
        </w:rPr>
      </w:pPr>
    </w:p>
    <w:p w14:paraId="05000000">
      <w:pPr>
        <w:rPr>
          <w:rStyle w:val="Style_1_ch"/>
          <w:b w:val="1"/>
          <w:color w:val="000000"/>
        </w:rPr>
      </w:pPr>
    </w:p>
    <w:p w14:paraId="06000000">
      <w:pPr>
        <w:ind/>
        <w:jc w:val="center"/>
        <w:rPr>
          <w:rStyle w:val="Style_1_ch"/>
          <w:b w:val="1"/>
          <w:color w:val="000000"/>
          <w:sz w:val="28"/>
        </w:rPr>
      </w:pPr>
      <w:r>
        <w:rPr>
          <w:rStyle w:val="Style_1_ch"/>
          <w:color w:val="000000"/>
          <w:sz w:val="28"/>
        </w:rPr>
        <w:t xml:space="preserve">Центр дополнительного образования Югорского государственного университета объявил набор на </w:t>
      </w:r>
      <w:r>
        <w:rPr>
          <w:rStyle w:val="Style_1_ch"/>
          <w:b w:val="1"/>
          <w:color w:val="000000"/>
          <w:sz w:val="28"/>
        </w:rPr>
        <w:t>4 общеобразовательные программы для детей</w:t>
      </w:r>
    </w:p>
    <w:p w14:paraId="07000000">
      <w:pPr>
        <w:ind/>
        <w:jc w:val="center"/>
        <w:rPr>
          <w:rStyle w:val="Style_1_ch"/>
          <w:b w:val="1"/>
          <w:color w:val="000000"/>
          <w:sz w:val="28"/>
        </w:rPr>
      </w:pPr>
    </w:p>
    <w:p w14:paraId="08000000">
      <w:pPr>
        <w:ind w:firstLine="0" w:left="1134"/>
        <w:rPr>
          <w:rStyle w:val="Style_1_ch"/>
          <w:b w:val="1"/>
          <w:color w:val="000000"/>
          <w:sz w:val="28"/>
        </w:rPr>
      </w:pPr>
      <w:r>
        <w:rPr>
          <w:rStyle w:val="Style_1_ch"/>
          <w:b w:val="1"/>
          <w:color w:val="000000"/>
          <w:sz w:val="28"/>
        </w:rPr>
        <w:t xml:space="preserve">Приходите к нам, если: </w:t>
      </w:r>
    </w:p>
    <w:p w14:paraId="09000000">
      <w:pPr>
        <w:pStyle w:val="Style_2"/>
        <w:numPr>
          <w:ilvl w:val="0"/>
          <w:numId w:val="1"/>
        </w:numPr>
        <w:ind w:firstLine="0" w:left="1134"/>
        <w:rPr>
          <w:rStyle w:val="Style_1_ch"/>
          <w:color w:val="000000"/>
          <w:sz w:val="28"/>
        </w:rPr>
      </w:pPr>
      <w:r>
        <w:rPr>
          <w:rStyle w:val="Style_1_ch"/>
          <w:color w:val="000000"/>
          <w:sz w:val="28"/>
        </w:rPr>
        <w:t>Вам интересен качественный отдых</w:t>
      </w:r>
    </w:p>
    <w:p w14:paraId="0A000000">
      <w:pPr>
        <w:pStyle w:val="Style_2"/>
        <w:numPr>
          <w:ilvl w:val="0"/>
          <w:numId w:val="1"/>
        </w:numPr>
        <w:ind w:firstLine="0" w:left="1134"/>
        <w:rPr>
          <w:rStyle w:val="Style_1_ch"/>
          <w:color w:val="000000"/>
          <w:sz w:val="28"/>
        </w:rPr>
      </w:pPr>
      <w:r>
        <w:rPr>
          <w:rStyle w:val="Style_1_ch"/>
          <w:color w:val="000000"/>
          <w:sz w:val="28"/>
        </w:rPr>
        <w:t>Для Вас важно, чтобы ребенок находился в безопасной среде</w:t>
      </w:r>
    </w:p>
    <w:p w14:paraId="0B000000">
      <w:pPr>
        <w:pStyle w:val="Style_2"/>
        <w:numPr>
          <w:ilvl w:val="0"/>
          <w:numId w:val="1"/>
        </w:numPr>
        <w:ind w:firstLine="0" w:left="1134"/>
        <w:rPr>
          <w:rStyle w:val="Style_1_ch"/>
          <w:color w:val="000000"/>
          <w:sz w:val="28"/>
        </w:rPr>
      </w:pPr>
      <w:r>
        <w:rPr>
          <w:rStyle w:val="Style_1_ch"/>
          <w:color w:val="000000"/>
          <w:sz w:val="28"/>
        </w:rPr>
        <w:t>Вы хотите, чтобы ребенок развивал необходимые в современном мире навыки</w:t>
      </w:r>
    </w:p>
    <w:p w14:paraId="0C000000">
      <w:pPr>
        <w:pStyle w:val="Style_2"/>
        <w:ind w:firstLine="0" w:left="1134"/>
        <w:rPr>
          <w:rStyle w:val="Style_1_ch"/>
          <w:color w:val="000000"/>
          <w:sz w:val="28"/>
        </w:rPr>
      </w:pPr>
    </w:p>
    <w:p w14:paraId="0D000000">
      <w:pPr>
        <w:pStyle w:val="Style_3"/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b w:val="1"/>
          <w:color w:val="000000"/>
          <w:u w:val="single"/>
        </w:rPr>
        <w:t>Где?</w:t>
      </w:r>
      <w:r>
        <w:rPr>
          <w:rStyle w:val="Style_1_ch"/>
          <w:color w:val="000000"/>
        </w:rPr>
        <w:t xml:space="preserve"> ЮГУ (ул. Чехова, 16)</w:t>
      </w:r>
    </w:p>
    <w:p w14:paraId="0E000000">
      <w:pPr>
        <w:pStyle w:val="Style_3"/>
        <w:spacing w:after="0" w:before="0"/>
        <w:ind/>
        <w:jc w:val="both"/>
        <w:rPr>
          <w:rStyle w:val="Style_1_ch"/>
        </w:rPr>
      </w:pPr>
      <w:r>
        <w:rPr>
          <w:rStyle w:val="Style_1_ch"/>
          <w:b w:val="1"/>
          <w:color w:val="000000"/>
          <w:u w:val="single"/>
        </w:rPr>
        <w:t>Когда?</w:t>
      </w:r>
      <w:r>
        <w:rPr>
          <w:rStyle w:val="Style_1_ch"/>
          <w:color w:val="000000"/>
        </w:rPr>
        <w:t xml:space="preserve"> </w:t>
      </w:r>
      <w:r>
        <w:rPr>
          <w:rStyle w:val="Style_1_ch"/>
          <w:color w:val="000000"/>
        </w:rPr>
        <w:t xml:space="preserve">ИЮНЬ </w:t>
      </w:r>
      <w:r>
        <w:rPr>
          <w:rStyle w:val="Style_1_ch"/>
          <w:color w:val="000000"/>
          <w:u w:val="single"/>
        </w:rPr>
        <w:t xml:space="preserve"> 2023 года</w:t>
      </w:r>
      <w:r>
        <w:rPr>
          <w:rStyle w:val="Style_1_ch"/>
          <w:color w:val="000000"/>
        </w:rPr>
        <w:t>.</w:t>
      </w:r>
    </w:p>
    <w:p w14:paraId="0F000000">
      <w:pPr>
        <w:pStyle w:val="Style_3"/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b w:val="1"/>
          <w:color w:val="000000"/>
          <w:u w:val="single"/>
        </w:rPr>
        <w:t>Запись по телефону:</w:t>
      </w:r>
      <w:r>
        <w:rPr>
          <w:rStyle w:val="Style_1_ch"/>
          <w:color w:val="000000"/>
        </w:rPr>
        <w:t> </w:t>
      </w:r>
      <w:r>
        <w:rPr>
          <w:rStyle w:val="Style_4_ch"/>
          <w:color w:val="000000"/>
        </w:rPr>
        <w:t>8(3467)377000</w:t>
      </w:r>
      <w:r>
        <w:rPr>
          <w:rStyle w:val="Style_1_ch"/>
          <w:color w:val="000000"/>
        </w:rPr>
        <w:t xml:space="preserve"> (доб. </w:t>
      </w:r>
      <w:r>
        <w:rPr>
          <w:rStyle w:val="Style_1_ch"/>
          <w:color w:val="000000"/>
        </w:rPr>
        <w:t xml:space="preserve">213 или </w:t>
      </w:r>
      <w:r>
        <w:rPr>
          <w:rStyle w:val="Style_1_ch"/>
          <w:color w:val="000000"/>
        </w:rPr>
        <w:t xml:space="preserve">422) </w:t>
      </w:r>
    </w:p>
    <w:p w14:paraId="10000000">
      <w:pPr>
        <w:pStyle w:val="Style_3"/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color w:val="000000"/>
        </w:rPr>
        <w:t xml:space="preserve">или </w:t>
      </w:r>
      <w:r>
        <w:rPr>
          <w:rStyle w:val="Style_1_ch"/>
          <w:color w:val="000000"/>
        </w:rPr>
        <w:t>Viber</w:t>
      </w:r>
      <w:r>
        <w:rPr>
          <w:rStyle w:val="Style_1_ch"/>
          <w:color w:val="000000"/>
        </w:rPr>
        <w:t xml:space="preserve"> / </w:t>
      </w:r>
      <w:r>
        <w:rPr>
          <w:rStyle w:val="Style_1_ch"/>
          <w:color w:val="000000"/>
        </w:rPr>
        <w:t>Telegram</w:t>
      </w:r>
      <w:r>
        <w:rPr>
          <w:rStyle w:val="Style_1_ch"/>
          <w:color w:val="000000"/>
        </w:rPr>
        <w:t xml:space="preserve"> </w:t>
      </w:r>
      <w:r>
        <w:rPr>
          <w:rStyle w:val="Style_4_ch"/>
          <w:color w:val="000000"/>
        </w:rPr>
        <w:t>89630036946</w:t>
      </w:r>
      <w:r>
        <w:rPr>
          <w:rStyle w:val="Style_1_ch"/>
          <w:color w:val="000000"/>
        </w:rPr>
        <w:t> Анастасия </w:t>
      </w:r>
    </w:p>
    <w:p w14:paraId="11000000">
      <w:pPr>
        <w:rPr>
          <w:rStyle w:val="Style_1_ch"/>
          <w:color w:val="000000"/>
        </w:rPr>
      </w:pPr>
    </w:p>
    <w:p w14:paraId="12000000">
      <w:pPr>
        <w:ind/>
        <w:jc w:val="center"/>
        <w:rPr>
          <w:rStyle w:val="Style_1_ch"/>
          <w:color w:val="000000"/>
        </w:rPr>
      </w:pPr>
      <w:r>
        <w:rPr>
          <w:color w:val="000000"/>
        </w:rPr>
        <w:drawing>
          <wp:inline>
            <wp:extent cx="4543425" cy="4543425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4543425" cy="45434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3000000">
      <w:pPr>
        <w:rPr>
          <w:rStyle w:val="Style_1_ch"/>
          <w:b w:val="1"/>
          <w:color w:val="000000"/>
        </w:rPr>
      </w:pPr>
    </w:p>
    <w:p w14:paraId="14000000">
      <w:pPr>
        <w:rPr>
          <w:rStyle w:val="Style_1_ch"/>
          <w:b w:val="1"/>
          <w:color w:val="000000"/>
        </w:rPr>
      </w:pPr>
      <w:r>
        <w:rPr>
          <w:rStyle w:val="Style_1_ch"/>
          <w:b w:val="1"/>
          <w:color w:val="000000"/>
        </w:rPr>
        <w:br w:type="page"/>
      </w:r>
    </w:p>
    <w:p w14:paraId="15000000">
      <w:pPr>
        <w:pStyle w:val="Style_3"/>
        <w:spacing w:after="0" w:before="0"/>
        <w:ind/>
        <w:jc w:val="center"/>
        <w:rPr>
          <w:rStyle w:val="Style_1_ch"/>
          <w:b w:val="1"/>
          <w:color w:val="000000"/>
        </w:rPr>
      </w:pPr>
      <w:r>
        <w:rPr>
          <w:rStyle w:val="Style_1_ch"/>
          <w:b w:val="1"/>
          <w:color w:val="000000"/>
        </w:rPr>
        <w:t>ВОКРУГ СВЕТА</w:t>
      </w:r>
    </w:p>
    <w:p w14:paraId="16000000">
      <w:pPr>
        <w:pStyle w:val="Style_3"/>
        <w:spacing w:after="0" w:before="0"/>
        <w:ind/>
        <w:jc w:val="both"/>
        <w:rPr>
          <w:rStyle w:val="Style_1_ch"/>
          <w:color w:val="000000"/>
        </w:rPr>
      </w:pPr>
    </w:p>
    <w:p w14:paraId="17000000">
      <w:pPr>
        <w:pStyle w:val="Style_3"/>
        <w:spacing w:after="0" w:before="0"/>
        <w:ind/>
        <w:jc w:val="both"/>
      </w:pPr>
      <w:r>
        <w:rPr>
          <w:rStyle w:val="Style_1_ch"/>
          <w:color w:val="000000"/>
        </w:rPr>
        <w:t xml:space="preserve">Центр дополнительного образования Югорского государственного университета объявил набор на общеобразовательную программу «Вокруг света» для </w:t>
      </w:r>
      <w:r>
        <w:rPr>
          <w:rStyle w:val="Style_1_ch"/>
          <w:b w:val="1"/>
          <w:color w:val="000000"/>
          <w:u w:val="single"/>
        </w:rPr>
        <w:t>учащихся 4-6 классов</w:t>
      </w:r>
      <w:r>
        <w:rPr>
          <w:rStyle w:val="Style_1_ch"/>
          <w:color w:val="000000"/>
        </w:rPr>
        <w:t xml:space="preserve"> города Ханты-Мансийска в период </w:t>
      </w:r>
      <w:r>
        <w:rPr>
          <w:rStyle w:val="Style_1_ch"/>
          <w:b w:val="1"/>
          <w:color w:val="000000"/>
          <w:u w:val="single"/>
        </w:rPr>
        <w:t>с 5 по 9 июня 2023 года.</w:t>
      </w:r>
    </w:p>
    <w:p w14:paraId="18000000">
      <w:pPr>
        <w:pStyle w:val="Style_5"/>
        <w:spacing w:after="0" w:before="0"/>
        <w:ind/>
        <w:jc w:val="both"/>
        <w:rPr>
          <w:color w:val="000000"/>
        </w:rPr>
      </w:pPr>
    </w:p>
    <w:p w14:paraId="19000000">
      <w:pPr>
        <w:pStyle w:val="Style_3"/>
        <w:spacing w:after="0" w:before="0"/>
        <w:ind/>
        <w:jc w:val="both"/>
        <w:rPr>
          <w:rStyle w:val="Style_1_ch"/>
          <w:b w:val="1"/>
        </w:rPr>
      </w:pPr>
      <w:r>
        <w:rPr>
          <w:rStyle w:val="Style_1_ch"/>
          <w:b w:val="1"/>
          <w:color w:val="000000"/>
        </w:rPr>
        <w:t>Вас ждёт:</w:t>
      </w:r>
    </w:p>
    <w:p w14:paraId="1A000000">
      <w:pPr>
        <w:pStyle w:val="Style_3"/>
        <w:numPr>
          <w:ilvl w:val="0"/>
          <w:numId w:val="2"/>
        </w:numPr>
        <w:spacing w:after="0" w:before="0"/>
        <w:ind/>
        <w:jc w:val="both"/>
        <w:rPr>
          <w:rStyle w:val="Style_1_ch"/>
          <w:i w:val="1"/>
          <w:color w:val="000000"/>
          <w:u w:val="single"/>
        </w:rPr>
      </w:pPr>
      <w:r>
        <w:rPr>
          <w:rStyle w:val="Style_1_ch"/>
          <w:i w:val="1"/>
          <w:color w:val="000000"/>
          <w:u w:val="single"/>
        </w:rPr>
        <w:t>Яркая и насыщенная программа</w:t>
      </w:r>
    </w:p>
    <w:p w14:paraId="1B000000">
      <w:pPr>
        <w:pStyle w:val="Style_3"/>
        <w:numPr>
          <w:ilvl w:val="0"/>
          <w:numId w:val="2"/>
        </w:numPr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i w:val="1"/>
          <w:color w:val="000000"/>
          <w:u w:val="single"/>
        </w:rPr>
        <w:t>творческие мастер-классы</w:t>
      </w:r>
    </w:p>
    <w:p w14:paraId="1C000000">
      <w:pPr>
        <w:pStyle w:val="Style_3"/>
        <w:numPr>
          <w:ilvl w:val="0"/>
          <w:numId w:val="2"/>
        </w:numPr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i w:val="1"/>
          <w:color w:val="000000"/>
          <w:u w:val="single"/>
        </w:rPr>
        <w:t xml:space="preserve">увлекательные деловые игры и </w:t>
      </w:r>
      <w:r>
        <w:rPr>
          <w:rStyle w:val="Style_1_ch"/>
          <w:i w:val="1"/>
          <w:color w:val="000000"/>
          <w:u w:val="single"/>
        </w:rPr>
        <w:t>квесты</w:t>
      </w:r>
    </w:p>
    <w:p w14:paraId="1D000000">
      <w:pPr>
        <w:pStyle w:val="Style_3"/>
        <w:numPr>
          <w:ilvl w:val="0"/>
          <w:numId w:val="2"/>
        </w:numPr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i w:val="1"/>
          <w:color w:val="000000"/>
          <w:u w:val="single"/>
        </w:rPr>
        <w:t>тематические уроки на английском языке</w:t>
      </w:r>
    </w:p>
    <w:p w14:paraId="1E000000">
      <w:pPr>
        <w:pStyle w:val="Style_3"/>
        <w:numPr>
          <w:ilvl w:val="0"/>
          <w:numId w:val="2"/>
        </w:numPr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i w:val="1"/>
          <w:color w:val="000000"/>
          <w:u w:val="single"/>
        </w:rPr>
        <w:t xml:space="preserve">прогулки на свежем воздухе </w:t>
      </w:r>
    </w:p>
    <w:p w14:paraId="1F000000">
      <w:pPr>
        <w:pStyle w:val="Style_3"/>
        <w:numPr>
          <w:ilvl w:val="0"/>
          <w:numId w:val="2"/>
        </w:numPr>
        <w:spacing w:after="0" w:before="0"/>
        <w:ind/>
        <w:jc w:val="both"/>
        <w:rPr>
          <w:i w:val="1"/>
          <w:u w:val="single"/>
        </w:rPr>
      </w:pPr>
      <w:r>
        <w:rPr>
          <w:i w:val="1"/>
          <w:color w:val="000000"/>
          <w:u w:val="single"/>
        </w:rPr>
        <w:t>полезная информация по теме «Путешествия»</w:t>
      </w:r>
    </w:p>
    <w:p w14:paraId="20000000">
      <w:pPr>
        <w:pStyle w:val="Style_3"/>
        <w:numPr>
          <w:ilvl w:val="0"/>
          <w:numId w:val="2"/>
        </w:numPr>
        <w:spacing w:after="0" w:before="0"/>
        <w:ind/>
        <w:jc w:val="both"/>
        <w:rPr>
          <w:i w:val="1"/>
          <w:color w:val="000000"/>
          <w:u w:val="single"/>
        </w:rPr>
      </w:pPr>
      <w:r>
        <w:rPr>
          <w:i w:val="1"/>
          <w:color w:val="000000"/>
          <w:u w:val="single"/>
        </w:rPr>
        <w:t>участие в проектной деятельности</w:t>
      </w:r>
    </w:p>
    <w:p w14:paraId="21000000">
      <w:pPr>
        <w:pStyle w:val="Style_5"/>
        <w:spacing w:after="0" w:before="0"/>
        <w:ind/>
        <w:jc w:val="both"/>
        <w:rPr>
          <w:color w:val="000000"/>
        </w:rPr>
      </w:pPr>
    </w:p>
    <w:p w14:paraId="22000000">
      <w:pPr>
        <w:pStyle w:val="Style_3"/>
        <w:spacing w:after="0" w:before="0"/>
        <w:ind/>
        <w:jc w:val="both"/>
        <w:rPr>
          <w:color w:val="000000"/>
        </w:rPr>
      </w:pPr>
      <w:r>
        <w:rPr>
          <w:rStyle w:val="Style_1_ch"/>
          <w:color w:val="000000"/>
        </w:rPr>
        <w:t>Темы программы:</w:t>
      </w:r>
    </w:p>
    <w:p w14:paraId="23000000">
      <w:pPr>
        <w:pStyle w:val="Style_3"/>
        <w:numPr>
          <w:ilvl w:val="0"/>
          <w:numId w:val="3"/>
        </w:numPr>
        <w:spacing w:after="0" w:before="0"/>
        <w:ind/>
        <w:jc w:val="both"/>
        <w:rPr>
          <w:rStyle w:val="Style_1_ch"/>
        </w:rPr>
      </w:pPr>
      <w:r>
        <w:rPr>
          <w:rStyle w:val="Style_1_ch"/>
          <w:color w:val="000000"/>
        </w:rPr>
        <w:t>В поисках приключений</w:t>
      </w:r>
    </w:p>
    <w:p w14:paraId="24000000">
      <w:pPr>
        <w:pStyle w:val="Style_3"/>
        <w:numPr>
          <w:ilvl w:val="0"/>
          <w:numId w:val="3"/>
        </w:numPr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color w:val="000000"/>
        </w:rPr>
        <w:t>Путешествие по Евразии</w:t>
      </w:r>
    </w:p>
    <w:p w14:paraId="25000000">
      <w:pPr>
        <w:pStyle w:val="Style_3"/>
        <w:numPr>
          <w:ilvl w:val="0"/>
          <w:numId w:val="3"/>
        </w:numPr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color w:val="000000"/>
        </w:rPr>
        <w:t>Путешествие по Африке</w:t>
      </w:r>
    </w:p>
    <w:p w14:paraId="26000000">
      <w:pPr>
        <w:pStyle w:val="Style_3"/>
        <w:numPr>
          <w:ilvl w:val="0"/>
          <w:numId w:val="3"/>
        </w:numPr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color w:val="000000"/>
        </w:rPr>
        <w:t>Путешествие по Южной Америке</w:t>
      </w:r>
    </w:p>
    <w:p w14:paraId="27000000">
      <w:pPr>
        <w:pStyle w:val="Style_3"/>
        <w:numPr>
          <w:ilvl w:val="0"/>
          <w:numId w:val="3"/>
        </w:numPr>
        <w:spacing w:after="0" w:before="0"/>
        <w:ind/>
        <w:jc w:val="both"/>
      </w:pPr>
      <w:r>
        <w:rPr>
          <w:rStyle w:val="Style_1_ch"/>
          <w:color w:val="000000"/>
        </w:rPr>
        <w:t>Океан впечатлений</w:t>
      </w:r>
    </w:p>
    <w:p w14:paraId="28000000">
      <w:pPr>
        <w:pStyle w:val="Style_5"/>
        <w:spacing w:after="0" w:before="0"/>
        <w:ind/>
        <w:jc w:val="both"/>
        <w:rPr>
          <w:color w:val="000000"/>
        </w:rPr>
      </w:pPr>
    </w:p>
    <w:p w14:paraId="29000000">
      <w:pPr>
        <w:pStyle w:val="Style_5"/>
        <w:spacing w:after="0" w:before="0"/>
        <w:ind/>
        <w:jc w:val="both"/>
        <w:rPr>
          <w:color w:val="000000"/>
        </w:rPr>
      </w:pPr>
      <w:r>
        <w:rPr>
          <w:color w:val="000000"/>
        </w:rPr>
        <w:t>* ОБЕД и ПОЛДНИК включены в стоимость программы!</w:t>
      </w:r>
    </w:p>
    <w:p w14:paraId="2A000000">
      <w:pPr>
        <w:pStyle w:val="Style_5"/>
        <w:spacing w:after="0" w:before="0"/>
        <w:ind/>
        <w:jc w:val="both"/>
        <w:rPr>
          <w:color w:val="000000"/>
        </w:rPr>
      </w:pPr>
    </w:p>
    <w:p w14:paraId="2B000000">
      <w:pPr>
        <w:pStyle w:val="Style_3"/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b w:val="1"/>
          <w:color w:val="000000"/>
          <w:u w:val="single"/>
        </w:rPr>
        <w:t>Где?</w:t>
      </w:r>
      <w:r>
        <w:rPr>
          <w:rStyle w:val="Style_1_ch"/>
          <w:color w:val="000000"/>
        </w:rPr>
        <w:t xml:space="preserve"> ЮГУ (ул. Чехова, 16)</w:t>
      </w:r>
    </w:p>
    <w:p w14:paraId="2C000000">
      <w:pPr>
        <w:pStyle w:val="Style_3"/>
        <w:spacing w:after="0" w:before="0"/>
        <w:ind/>
        <w:jc w:val="both"/>
        <w:rPr>
          <w:rStyle w:val="Style_1_ch"/>
        </w:rPr>
      </w:pPr>
      <w:r>
        <w:rPr>
          <w:rStyle w:val="Style_1_ch"/>
          <w:b w:val="1"/>
          <w:color w:val="000000"/>
          <w:u w:val="single"/>
        </w:rPr>
        <w:t>Когда?</w:t>
      </w:r>
      <w:r>
        <w:rPr>
          <w:rStyle w:val="Style_1_ch"/>
          <w:color w:val="000000"/>
        </w:rPr>
        <w:t xml:space="preserve"> с 9:00 до 15:00, в период </w:t>
      </w:r>
      <w:r>
        <w:rPr>
          <w:rStyle w:val="Style_1_ch"/>
          <w:color w:val="000000"/>
          <w:u w:val="single"/>
        </w:rPr>
        <w:t>с 5 по 9 июня 2023 года</w:t>
      </w:r>
      <w:r>
        <w:rPr>
          <w:rStyle w:val="Style_1_ch"/>
          <w:color w:val="000000"/>
        </w:rPr>
        <w:t>.</w:t>
      </w:r>
    </w:p>
    <w:p w14:paraId="2D000000">
      <w:pPr>
        <w:pStyle w:val="Style_3"/>
        <w:spacing w:after="0" w:before="0"/>
        <w:ind/>
        <w:jc w:val="both"/>
        <w:rPr>
          <w:rStyle w:val="Style_1_ch"/>
          <w:b w:val="1"/>
          <w:u w:val="single"/>
        </w:rPr>
      </w:pPr>
      <w:r>
        <w:rPr>
          <w:rStyle w:val="Style_1_ch"/>
          <w:b w:val="1"/>
          <w:color w:val="000000"/>
          <w:u w:val="single"/>
        </w:rPr>
        <w:t xml:space="preserve">Стоимость участия </w:t>
      </w:r>
      <w:r>
        <w:rPr>
          <w:rStyle w:val="Style_1_ch"/>
          <w:color w:val="000000"/>
        </w:rPr>
        <w:t>- 7500 рублей</w:t>
      </w:r>
    </w:p>
    <w:p w14:paraId="2E000000">
      <w:pPr>
        <w:pStyle w:val="Style_3"/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b w:val="1"/>
          <w:color w:val="000000"/>
          <w:u w:val="single"/>
        </w:rPr>
        <w:t>Запись по телефону:</w:t>
      </w:r>
      <w:r>
        <w:rPr>
          <w:rStyle w:val="Style_1_ch"/>
          <w:color w:val="000000"/>
        </w:rPr>
        <w:t> </w:t>
      </w:r>
      <w:r>
        <w:rPr>
          <w:rStyle w:val="Style_4_ch"/>
          <w:color w:val="000000"/>
        </w:rPr>
        <w:t>8(3467)377000</w:t>
      </w:r>
      <w:r>
        <w:rPr>
          <w:rStyle w:val="Style_1_ch"/>
          <w:color w:val="000000"/>
        </w:rPr>
        <w:t xml:space="preserve"> (доб. 422) или </w:t>
      </w:r>
      <w:r>
        <w:rPr>
          <w:rStyle w:val="Style_1_ch"/>
          <w:color w:val="000000"/>
        </w:rPr>
        <w:t>Viber</w:t>
      </w:r>
      <w:r>
        <w:rPr>
          <w:rStyle w:val="Style_1_ch"/>
          <w:color w:val="000000"/>
        </w:rPr>
        <w:t xml:space="preserve"> / </w:t>
      </w:r>
      <w:r>
        <w:rPr>
          <w:rStyle w:val="Style_1_ch"/>
          <w:color w:val="000000"/>
        </w:rPr>
        <w:t>Telegram</w:t>
      </w:r>
      <w:r>
        <w:rPr>
          <w:rStyle w:val="Style_1_ch"/>
          <w:color w:val="000000"/>
        </w:rPr>
        <w:t xml:space="preserve"> </w:t>
      </w:r>
      <w:r>
        <w:rPr>
          <w:rStyle w:val="Style_4_ch"/>
          <w:color w:val="000000"/>
        </w:rPr>
        <w:t>89630036946</w:t>
      </w:r>
      <w:r>
        <w:rPr>
          <w:rStyle w:val="Style_1_ch"/>
          <w:color w:val="000000"/>
        </w:rPr>
        <w:t> Анастасия </w:t>
      </w:r>
    </w:p>
    <w:p w14:paraId="2F000000"/>
    <w:p w14:paraId="30000000">
      <w:r>
        <w:drawing>
          <wp:inline>
            <wp:extent cx="4124325" cy="4124325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4124325" cy="4124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1000000">
      <w:pPr>
        <w:pStyle w:val="Style_3"/>
        <w:spacing w:after="0" w:before="0"/>
        <w:ind/>
        <w:jc w:val="center"/>
        <w:rPr>
          <w:rStyle w:val="Style_1_ch"/>
          <w:b w:val="1"/>
          <w:color w:val="000000"/>
        </w:rPr>
      </w:pPr>
    </w:p>
    <w:p w14:paraId="32000000">
      <w:pPr>
        <w:pStyle w:val="Style_3"/>
        <w:spacing w:after="0" w:before="0"/>
        <w:ind/>
        <w:jc w:val="center"/>
        <w:rPr>
          <w:rStyle w:val="Style_1_ch"/>
          <w:b w:val="1"/>
          <w:color w:val="000000"/>
        </w:rPr>
      </w:pPr>
    </w:p>
    <w:p w14:paraId="33000000">
      <w:pPr>
        <w:pStyle w:val="Style_3"/>
        <w:spacing w:after="0" w:before="0"/>
        <w:ind/>
        <w:jc w:val="center"/>
        <w:rPr>
          <w:rStyle w:val="Style_1_ch"/>
          <w:b w:val="1"/>
          <w:color w:val="000000"/>
        </w:rPr>
      </w:pPr>
      <w:r>
        <w:rPr>
          <w:rStyle w:val="Style_1_ch"/>
          <w:b w:val="1"/>
          <w:color w:val="000000"/>
        </w:rPr>
        <w:t>ЛАБОРАТОРИЯ ПРОФЕССИЙ</w:t>
      </w:r>
    </w:p>
    <w:p w14:paraId="34000000">
      <w:pPr>
        <w:pStyle w:val="Style_3"/>
        <w:spacing w:after="0" w:before="0"/>
        <w:ind/>
        <w:jc w:val="both"/>
        <w:rPr>
          <w:rStyle w:val="Style_1_ch"/>
          <w:color w:val="000000"/>
        </w:rPr>
      </w:pPr>
    </w:p>
    <w:p w14:paraId="35000000">
      <w:pPr>
        <w:pStyle w:val="Style_3"/>
        <w:spacing w:after="0" w:before="0"/>
        <w:ind/>
        <w:jc w:val="both"/>
      </w:pPr>
      <w:r>
        <w:rPr>
          <w:rStyle w:val="Style_1_ch"/>
          <w:color w:val="000000"/>
        </w:rPr>
        <w:t xml:space="preserve">Центр дополнительного образования Югорского государственного университета объявил набор на общеобразовательную программу «Лаборатория профессий» для </w:t>
      </w:r>
      <w:r>
        <w:rPr>
          <w:rStyle w:val="Style_1_ch"/>
          <w:b w:val="1"/>
          <w:color w:val="000000"/>
          <w:u w:val="single"/>
        </w:rPr>
        <w:t>учащихся 8 и 10 классов</w:t>
      </w:r>
      <w:r>
        <w:rPr>
          <w:rStyle w:val="Style_1_ch"/>
          <w:color w:val="000000"/>
        </w:rPr>
        <w:t xml:space="preserve"> города Ханты-Мансийска в период </w:t>
      </w:r>
      <w:r>
        <w:rPr>
          <w:rStyle w:val="Style_1_ch"/>
          <w:b w:val="1"/>
          <w:color w:val="000000"/>
          <w:u w:val="single"/>
        </w:rPr>
        <w:t>с 13 по 16 июня 2023 года.</w:t>
      </w:r>
    </w:p>
    <w:p w14:paraId="36000000">
      <w:pPr>
        <w:pStyle w:val="Style_5"/>
        <w:spacing w:after="0" w:before="0"/>
        <w:ind/>
        <w:jc w:val="both"/>
        <w:rPr>
          <w:color w:val="000000"/>
        </w:rPr>
      </w:pPr>
    </w:p>
    <w:p w14:paraId="37000000">
      <w:pPr>
        <w:pStyle w:val="Style_3"/>
        <w:spacing w:after="0" w:before="0"/>
        <w:ind/>
        <w:jc w:val="both"/>
        <w:rPr>
          <w:rStyle w:val="Style_1_ch"/>
          <w:b w:val="1"/>
        </w:rPr>
      </w:pPr>
      <w:r>
        <w:rPr>
          <w:rStyle w:val="Style_1_ch"/>
          <w:b w:val="1"/>
          <w:color w:val="000000"/>
        </w:rPr>
        <w:t>Вас ждёт:</w:t>
      </w:r>
    </w:p>
    <w:p w14:paraId="38000000">
      <w:pPr>
        <w:pStyle w:val="Style_3"/>
        <w:numPr>
          <w:ilvl w:val="0"/>
          <w:numId w:val="2"/>
        </w:numPr>
        <w:spacing w:after="0" w:before="0"/>
        <w:ind/>
        <w:jc w:val="both"/>
        <w:rPr>
          <w:rStyle w:val="Style_1_ch"/>
          <w:i w:val="1"/>
          <w:color w:val="000000"/>
          <w:u w:val="single"/>
        </w:rPr>
      </w:pPr>
      <w:r>
        <w:rPr>
          <w:rStyle w:val="Style_1_ch"/>
          <w:i w:val="1"/>
          <w:color w:val="000000"/>
          <w:u w:val="single"/>
        </w:rPr>
        <w:t>Яркая и насыщенная программа</w:t>
      </w:r>
    </w:p>
    <w:p w14:paraId="39000000">
      <w:pPr>
        <w:pStyle w:val="Style_3"/>
        <w:numPr>
          <w:ilvl w:val="0"/>
          <w:numId w:val="2"/>
        </w:numPr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i w:val="1"/>
          <w:color w:val="000000"/>
          <w:u w:val="single"/>
        </w:rPr>
        <w:t>интересные мини-лекции</w:t>
      </w:r>
    </w:p>
    <w:p w14:paraId="3A000000">
      <w:pPr>
        <w:pStyle w:val="Style_3"/>
        <w:numPr>
          <w:ilvl w:val="0"/>
          <w:numId w:val="2"/>
        </w:numPr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i w:val="1"/>
          <w:color w:val="000000"/>
          <w:u w:val="single"/>
        </w:rPr>
        <w:t>мастер-классы</w:t>
      </w:r>
    </w:p>
    <w:p w14:paraId="3B000000">
      <w:pPr>
        <w:pStyle w:val="Style_3"/>
        <w:numPr>
          <w:ilvl w:val="0"/>
          <w:numId w:val="2"/>
        </w:numPr>
        <w:spacing w:after="0" w:before="0"/>
        <w:ind/>
        <w:jc w:val="both"/>
      </w:pPr>
      <w:r>
        <w:rPr>
          <w:rStyle w:val="Style_1_ch"/>
          <w:i w:val="1"/>
          <w:color w:val="000000"/>
          <w:u w:val="single"/>
        </w:rPr>
        <w:t>увлекательные деловые игры</w:t>
      </w:r>
    </w:p>
    <w:p w14:paraId="3C000000">
      <w:pPr>
        <w:pStyle w:val="Style_5"/>
        <w:spacing w:after="0" w:before="0"/>
        <w:ind/>
        <w:jc w:val="both"/>
        <w:rPr>
          <w:color w:val="000000"/>
        </w:rPr>
      </w:pPr>
    </w:p>
    <w:p w14:paraId="3D000000">
      <w:pPr>
        <w:pStyle w:val="Style_3"/>
        <w:spacing w:after="0" w:before="0"/>
        <w:ind/>
        <w:jc w:val="both"/>
        <w:rPr>
          <w:color w:val="000000"/>
        </w:rPr>
      </w:pPr>
      <w:r>
        <w:rPr>
          <w:rStyle w:val="Style_1_ch"/>
          <w:color w:val="000000"/>
        </w:rPr>
        <w:t>Организаторы программы:</w:t>
      </w:r>
    </w:p>
    <w:p w14:paraId="3E000000">
      <w:pPr>
        <w:pStyle w:val="Style_3"/>
        <w:numPr>
          <w:ilvl w:val="0"/>
          <w:numId w:val="3"/>
        </w:numPr>
        <w:spacing w:after="0" w:before="0"/>
        <w:ind/>
        <w:jc w:val="both"/>
        <w:rPr>
          <w:rStyle w:val="Style_1_ch"/>
        </w:rPr>
      </w:pPr>
      <w:r>
        <w:rPr>
          <w:rStyle w:val="Style_1_ch"/>
          <w:color w:val="000000"/>
        </w:rPr>
        <w:t>Центр дополнительного образования</w:t>
      </w:r>
    </w:p>
    <w:p w14:paraId="3F000000">
      <w:pPr>
        <w:pStyle w:val="Style_3"/>
        <w:numPr>
          <w:ilvl w:val="0"/>
          <w:numId w:val="3"/>
        </w:numPr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color w:val="000000"/>
        </w:rPr>
        <w:t>Высшая экологическая школа</w:t>
      </w:r>
    </w:p>
    <w:p w14:paraId="40000000">
      <w:pPr>
        <w:pStyle w:val="Style_3"/>
        <w:numPr>
          <w:ilvl w:val="0"/>
          <w:numId w:val="3"/>
        </w:numPr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color w:val="000000"/>
        </w:rPr>
        <w:t>Высшая школа гуманитарных наук</w:t>
      </w:r>
    </w:p>
    <w:p w14:paraId="41000000">
      <w:pPr>
        <w:pStyle w:val="Style_3"/>
        <w:numPr>
          <w:ilvl w:val="0"/>
          <w:numId w:val="3"/>
        </w:numPr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color w:val="000000"/>
        </w:rPr>
        <w:t>Военно-учебный центр</w:t>
      </w:r>
    </w:p>
    <w:p w14:paraId="42000000">
      <w:pPr>
        <w:pStyle w:val="Style_3"/>
        <w:numPr>
          <w:ilvl w:val="0"/>
          <w:numId w:val="3"/>
        </w:numPr>
        <w:spacing w:after="0" w:before="0"/>
        <w:ind/>
        <w:jc w:val="both"/>
      </w:pPr>
      <w:r>
        <w:rPr>
          <w:rStyle w:val="Style_1_ch"/>
          <w:color w:val="000000"/>
        </w:rPr>
        <w:t>Лин-лаборатория</w:t>
      </w:r>
    </w:p>
    <w:p w14:paraId="43000000">
      <w:pPr>
        <w:pStyle w:val="Style_5"/>
        <w:spacing w:after="0" w:before="0"/>
        <w:ind/>
        <w:jc w:val="both"/>
        <w:rPr>
          <w:color w:val="000000"/>
        </w:rPr>
      </w:pPr>
    </w:p>
    <w:p w14:paraId="44000000">
      <w:pPr>
        <w:pStyle w:val="Style_5"/>
        <w:spacing w:after="0" w:before="0"/>
        <w:ind/>
        <w:jc w:val="both"/>
        <w:rPr>
          <w:color w:val="000000"/>
        </w:rPr>
      </w:pPr>
      <w:r>
        <w:rPr>
          <w:color w:val="000000"/>
        </w:rPr>
        <w:t>* ОБЕД и ПОЛДНИК включены в стоимость программы!</w:t>
      </w:r>
    </w:p>
    <w:p w14:paraId="45000000">
      <w:pPr>
        <w:pStyle w:val="Style_5"/>
        <w:spacing w:after="0" w:before="0"/>
        <w:ind/>
        <w:jc w:val="both"/>
        <w:rPr>
          <w:color w:val="000000"/>
        </w:rPr>
      </w:pPr>
    </w:p>
    <w:p w14:paraId="46000000">
      <w:pPr>
        <w:pStyle w:val="Style_3"/>
        <w:spacing w:after="0" w:before="0"/>
        <w:ind/>
        <w:jc w:val="both"/>
        <w:rPr>
          <w:color w:val="000000"/>
        </w:rPr>
      </w:pPr>
      <w:r>
        <w:rPr>
          <w:rStyle w:val="Style_1_ch"/>
          <w:b w:val="1"/>
          <w:color w:val="000000"/>
          <w:u w:val="single"/>
        </w:rPr>
        <w:t>Где?</w:t>
      </w:r>
      <w:r>
        <w:rPr>
          <w:rStyle w:val="Style_1_ch"/>
          <w:color w:val="000000"/>
        </w:rPr>
        <w:t xml:space="preserve"> ЮГУ (ул. Чехова, 16)</w:t>
      </w:r>
    </w:p>
    <w:p w14:paraId="47000000">
      <w:pPr>
        <w:pStyle w:val="Style_3"/>
        <w:spacing w:after="0" w:before="0"/>
        <w:ind/>
        <w:jc w:val="both"/>
        <w:rPr>
          <w:rStyle w:val="Style_1_ch"/>
          <w:b w:val="1"/>
          <w:u w:val="single"/>
        </w:rPr>
      </w:pPr>
    </w:p>
    <w:p w14:paraId="48000000">
      <w:pPr>
        <w:pStyle w:val="Style_3"/>
        <w:spacing w:after="0" w:before="0"/>
        <w:ind/>
        <w:jc w:val="both"/>
      </w:pPr>
      <w:r>
        <w:rPr>
          <w:rStyle w:val="Style_1_ch"/>
          <w:b w:val="1"/>
          <w:color w:val="000000"/>
          <w:u w:val="single"/>
        </w:rPr>
        <w:t>Когда?</w:t>
      </w:r>
      <w:r>
        <w:rPr>
          <w:rStyle w:val="Style_1_ch"/>
          <w:color w:val="000000"/>
        </w:rPr>
        <w:t xml:space="preserve"> с 9:00 до 15:00, в период </w:t>
      </w:r>
      <w:r>
        <w:rPr>
          <w:rStyle w:val="Style_1_ch"/>
          <w:color w:val="000000"/>
          <w:u w:val="single"/>
        </w:rPr>
        <w:t>с 13 по 16 июня 2023 года</w:t>
      </w:r>
      <w:r>
        <w:rPr>
          <w:rStyle w:val="Style_1_ch"/>
          <w:color w:val="000000"/>
        </w:rPr>
        <w:t>.</w:t>
      </w:r>
    </w:p>
    <w:p w14:paraId="49000000">
      <w:pPr>
        <w:pStyle w:val="Style_3"/>
        <w:spacing w:after="0" w:before="0"/>
        <w:ind/>
        <w:jc w:val="both"/>
        <w:rPr>
          <w:rStyle w:val="Style_1_ch"/>
        </w:rPr>
      </w:pPr>
    </w:p>
    <w:p w14:paraId="4A000000">
      <w:pPr>
        <w:pStyle w:val="Style_3"/>
        <w:spacing w:after="0" w:before="0"/>
        <w:ind/>
        <w:jc w:val="both"/>
        <w:rPr>
          <w:b w:val="1"/>
          <w:u w:val="single"/>
        </w:rPr>
      </w:pPr>
      <w:r>
        <w:rPr>
          <w:rStyle w:val="Style_1_ch"/>
          <w:b w:val="1"/>
          <w:color w:val="000000"/>
          <w:u w:val="single"/>
        </w:rPr>
        <w:t xml:space="preserve">Стоимость участия </w:t>
      </w:r>
      <w:r>
        <w:rPr>
          <w:rStyle w:val="Style_1_ch"/>
          <w:color w:val="000000"/>
        </w:rPr>
        <w:t>- 6000 рублей</w:t>
      </w:r>
    </w:p>
    <w:p w14:paraId="4B000000">
      <w:pPr>
        <w:pStyle w:val="Style_3"/>
        <w:spacing w:after="0" w:before="0"/>
        <w:ind/>
        <w:jc w:val="both"/>
        <w:rPr>
          <w:rStyle w:val="Style_1_ch"/>
        </w:rPr>
      </w:pPr>
    </w:p>
    <w:p w14:paraId="4C000000">
      <w:pPr>
        <w:pStyle w:val="Style_3"/>
        <w:spacing w:after="0" w:before="0"/>
        <w:ind/>
        <w:jc w:val="both"/>
        <w:rPr>
          <w:rStyle w:val="Style_1_ch"/>
          <w:color w:val="000000"/>
        </w:rPr>
      </w:pPr>
      <w:r>
        <w:rPr>
          <w:rStyle w:val="Style_1_ch"/>
          <w:b w:val="1"/>
          <w:color w:val="000000"/>
          <w:u w:val="single"/>
        </w:rPr>
        <w:t>Запись по телефону:</w:t>
      </w:r>
      <w:r>
        <w:rPr>
          <w:rStyle w:val="Style_1_ch"/>
          <w:color w:val="000000"/>
        </w:rPr>
        <w:t> </w:t>
      </w:r>
      <w:r>
        <w:rPr>
          <w:rStyle w:val="Style_4_ch"/>
          <w:color w:val="000000"/>
        </w:rPr>
        <w:t>8(3467)377000</w:t>
      </w:r>
      <w:r>
        <w:rPr>
          <w:rStyle w:val="Style_1_ch"/>
          <w:color w:val="000000"/>
        </w:rPr>
        <w:t xml:space="preserve"> (доб. 422) или </w:t>
      </w:r>
      <w:r>
        <w:rPr>
          <w:rStyle w:val="Style_1_ch"/>
          <w:color w:val="000000"/>
        </w:rPr>
        <w:t>Viber</w:t>
      </w:r>
      <w:r>
        <w:rPr>
          <w:rStyle w:val="Style_1_ch"/>
          <w:color w:val="000000"/>
        </w:rPr>
        <w:t xml:space="preserve"> / </w:t>
      </w:r>
      <w:r>
        <w:rPr>
          <w:rStyle w:val="Style_1_ch"/>
          <w:color w:val="000000"/>
        </w:rPr>
        <w:t>Telegram</w:t>
      </w:r>
      <w:r>
        <w:rPr>
          <w:rStyle w:val="Style_1_ch"/>
          <w:color w:val="000000"/>
        </w:rPr>
        <w:t xml:space="preserve"> </w:t>
      </w:r>
      <w:r>
        <w:rPr>
          <w:rStyle w:val="Style_4_ch"/>
          <w:color w:val="000000"/>
        </w:rPr>
        <w:t>89630036946</w:t>
      </w:r>
      <w:r>
        <w:rPr>
          <w:rStyle w:val="Style_1_ch"/>
          <w:color w:val="000000"/>
        </w:rPr>
        <w:t> Анастасия </w:t>
      </w:r>
    </w:p>
    <w:p w14:paraId="4D000000">
      <w:pPr>
        <w:pStyle w:val="Style_3"/>
        <w:spacing w:after="0" w:before="0"/>
        <w:ind/>
        <w:jc w:val="both"/>
        <w:rPr>
          <w:rStyle w:val="Style_1_ch"/>
          <w:color w:val="000000"/>
        </w:rPr>
      </w:pPr>
    </w:p>
    <w:p w14:paraId="4E000000">
      <w:pPr>
        <w:pStyle w:val="Style_3"/>
        <w:spacing w:after="0" w:before="0"/>
        <w:ind/>
        <w:jc w:val="both"/>
        <w:rPr>
          <w:rStyle w:val="Style_1_ch"/>
          <w:color w:val="000000"/>
        </w:rPr>
      </w:pPr>
    </w:p>
    <w:p w14:paraId="4F000000">
      <w:r>
        <w:drawing>
          <wp:inline>
            <wp:extent cx="4152900" cy="4152900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4152900" cy="41529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0000000">
      <w:r>
        <w:br w:type="page"/>
      </w:r>
    </w:p>
    <w:p w14:paraId="51000000">
      <w:pPr>
        <w:ind/>
        <w:jc w:val="center"/>
        <w:rPr>
          <w:rStyle w:val="Style_1_ch"/>
          <w:b w:val="1"/>
          <w:color w:val="000000"/>
        </w:rPr>
      </w:pPr>
      <w:r>
        <w:rPr>
          <w:rStyle w:val="Style_1_ch"/>
          <w:b w:val="1"/>
          <w:color w:val="000000"/>
        </w:rPr>
        <w:t>Клуб настольных игр на английском языке</w:t>
      </w:r>
    </w:p>
    <w:p w14:paraId="52000000">
      <w:pPr>
        <w:rPr>
          <w:rStyle w:val="Style_1_ch"/>
          <w:color w:val="000000"/>
        </w:rPr>
      </w:pPr>
    </w:p>
    <w:p w14:paraId="53000000">
      <w:pPr>
        <w:ind/>
        <w:jc w:val="both"/>
        <w:rPr>
          <w:rStyle w:val="Style_1_ch"/>
          <w:b w:val="1"/>
          <w:color w:val="000000"/>
        </w:rPr>
      </w:pPr>
      <w:r>
        <w:rPr>
          <w:rStyle w:val="Style_1_ch"/>
          <w:color w:val="000000"/>
        </w:rPr>
        <w:t>Центр дополнительного образования Югорского государственного университета объявил набор на общеобразовательную программу «</w:t>
      </w:r>
      <w:r>
        <w:rPr>
          <w:rStyle w:val="Style_1_ch"/>
          <w:b w:val="1"/>
          <w:color w:val="000000"/>
        </w:rPr>
        <w:t>клуб настольных игр</w:t>
      </w:r>
      <w:r>
        <w:rPr>
          <w:rStyle w:val="Style_1_ch"/>
          <w:color w:val="000000"/>
        </w:rPr>
        <w:t xml:space="preserve">»  для </w:t>
      </w:r>
      <w:r>
        <w:rPr>
          <w:rStyle w:val="Style_1_ch"/>
          <w:b w:val="1"/>
          <w:color w:val="000000"/>
          <w:u w:val="single"/>
        </w:rPr>
        <w:t>учащихся 3 – 6 классов</w:t>
      </w:r>
      <w:r>
        <w:rPr>
          <w:rStyle w:val="Style_1_ch"/>
          <w:color w:val="000000"/>
        </w:rPr>
        <w:t xml:space="preserve"> города Ханты-Мансийска в период </w:t>
      </w:r>
      <w:r>
        <w:rPr>
          <w:rStyle w:val="Style_1_ch"/>
          <w:b w:val="1"/>
          <w:color w:val="000000"/>
          <w:u w:val="single"/>
        </w:rPr>
        <w:t>с 2 по 30 июня</w:t>
      </w:r>
      <w:r>
        <w:rPr>
          <w:rStyle w:val="Style_1_ch"/>
          <w:color w:val="000000"/>
        </w:rPr>
        <w:t xml:space="preserve"> 2023 года.</w:t>
      </w:r>
    </w:p>
    <w:p w14:paraId="54000000">
      <w:pPr>
        <w:rPr>
          <w:rStyle w:val="Style_1_ch"/>
          <w:color w:val="000000"/>
        </w:rPr>
      </w:pPr>
    </w:p>
    <w:p w14:paraId="55000000">
      <w:pPr>
        <w:rPr>
          <w:rStyle w:val="Style_1_ch"/>
          <w:b w:val="1"/>
          <w:color w:val="000000"/>
        </w:rPr>
      </w:pPr>
      <w:r>
        <w:rPr>
          <w:rStyle w:val="Style_1_ch"/>
          <w:b w:val="1"/>
          <w:color w:val="000000"/>
        </w:rPr>
        <w:t>В программе:</w:t>
      </w:r>
    </w:p>
    <w:p w14:paraId="56000000">
      <w:pPr>
        <w:pStyle w:val="Style_2"/>
        <w:numPr>
          <w:ilvl w:val="0"/>
          <w:numId w:val="4"/>
        </w:numPr>
        <w:ind w:firstLine="0" w:left="0"/>
        <w:rPr>
          <w:rStyle w:val="Style_1_ch"/>
          <w:color w:val="000000"/>
        </w:rPr>
      </w:pPr>
      <w:r>
        <w:rPr>
          <w:rStyle w:val="Style_1_ch"/>
          <w:color w:val="000000"/>
        </w:rPr>
        <w:t>12 тематических занятий</w:t>
      </w:r>
    </w:p>
    <w:p w14:paraId="57000000">
      <w:pPr>
        <w:pStyle w:val="Style_2"/>
        <w:numPr>
          <w:ilvl w:val="0"/>
          <w:numId w:val="4"/>
        </w:numPr>
        <w:ind w:firstLine="0" w:left="0"/>
        <w:rPr>
          <w:rStyle w:val="Style_1_ch"/>
          <w:color w:val="000000"/>
        </w:rPr>
      </w:pPr>
      <w:r>
        <w:rPr>
          <w:rStyle w:val="Style_1_ch"/>
          <w:color w:val="000000"/>
        </w:rPr>
        <w:t xml:space="preserve">обучение в мини-группах </w:t>
      </w:r>
    </w:p>
    <w:p w14:paraId="58000000">
      <w:pPr>
        <w:pStyle w:val="Style_2"/>
        <w:numPr>
          <w:ilvl w:val="0"/>
          <w:numId w:val="4"/>
        </w:numPr>
        <w:ind w:firstLine="0" w:left="0"/>
        <w:rPr>
          <w:rStyle w:val="Style_1_ch"/>
          <w:color w:val="000000"/>
        </w:rPr>
      </w:pPr>
      <w:r>
        <w:rPr>
          <w:rStyle w:val="Style_1_ch"/>
          <w:color w:val="000000"/>
        </w:rPr>
        <w:t>12 увлекательных игр</w:t>
      </w:r>
    </w:p>
    <w:p w14:paraId="59000000">
      <w:pPr>
        <w:pStyle w:val="Style_2"/>
        <w:numPr>
          <w:ilvl w:val="0"/>
          <w:numId w:val="4"/>
        </w:numPr>
        <w:ind w:firstLine="0" w:left="0"/>
        <w:rPr>
          <w:rStyle w:val="Style_1_ch"/>
          <w:color w:val="000000"/>
        </w:rPr>
      </w:pPr>
      <w:r>
        <w:rPr>
          <w:rStyle w:val="Style_1_ch"/>
          <w:color w:val="000000"/>
        </w:rPr>
        <w:t>практика разговорного английского языка</w:t>
      </w:r>
    </w:p>
    <w:p w14:paraId="5A000000">
      <w:pPr>
        <w:rPr>
          <w:rStyle w:val="Style_1_ch"/>
          <w:color w:val="000000"/>
        </w:rPr>
      </w:pPr>
    </w:p>
    <w:p w14:paraId="5B000000">
      <w:pPr>
        <w:tabs>
          <w:tab w:leader="none" w:pos="851" w:val="left"/>
        </w:tabs>
        <w:ind/>
      </w:pPr>
      <w:r>
        <w:t>В результате курса обучающиеся:</w:t>
      </w:r>
    </w:p>
    <w:p w14:paraId="5C000000">
      <w:pPr>
        <w:pStyle w:val="Style_2"/>
        <w:numPr>
          <w:ilvl w:val="0"/>
          <w:numId w:val="5"/>
        </w:numPr>
        <w:ind w:firstLine="0" w:left="0"/>
        <w:rPr>
          <w:rStyle w:val="Style_1_ch"/>
          <w:color w:val="000000"/>
        </w:rPr>
      </w:pPr>
      <w:r>
        <w:rPr>
          <w:rStyle w:val="Style_1_ch"/>
          <w:color w:val="000000"/>
        </w:rPr>
        <w:t>расширят словарный запас на английском языке</w:t>
      </w:r>
    </w:p>
    <w:p w14:paraId="5D000000">
      <w:pPr>
        <w:pStyle w:val="Style_2"/>
        <w:numPr>
          <w:ilvl w:val="0"/>
          <w:numId w:val="5"/>
        </w:numPr>
        <w:ind w:firstLine="0" w:left="0"/>
        <w:rPr>
          <w:rStyle w:val="Style_1_ch"/>
          <w:color w:val="000000"/>
        </w:rPr>
      </w:pPr>
      <w:r>
        <w:rPr>
          <w:rStyle w:val="Style_1_ch"/>
          <w:color w:val="000000"/>
        </w:rPr>
        <w:t xml:space="preserve">пообщаются на английском языке в комфортной обстановке </w:t>
      </w:r>
    </w:p>
    <w:p w14:paraId="5E000000">
      <w:pPr>
        <w:pStyle w:val="Style_2"/>
        <w:numPr>
          <w:ilvl w:val="0"/>
          <w:numId w:val="5"/>
        </w:numPr>
        <w:ind w:firstLine="0" w:left="0"/>
        <w:rPr>
          <w:rStyle w:val="Style_1_ch"/>
          <w:color w:val="000000"/>
        </w:rPr>
      </w:pPr>
      <w:r>
        <w:rPr>
          <w:rStyle w:val="Style_1_ch"/>
          <w:color w:val="000000"/>
        </w:rPr>
        <w:t xml:space="preserve">получат новые знания в игровом формате </w:t>
      </w:r>
    </w:p>
    <w:p w14:paraId="5F000000">
      <w:pPr>
        <w:rPr>
          <w:rStyle w:val="Style_1_ch"/>
          <w:color w:val="000000"/>
        </w:rPr>
      </w:pPr>
    </w:p>
    <w:p w14:paraId="60000000">
      <w:pPr>
        <w:rPr>
          <w:rStyle w:val="Style_1_ch"/>
          <w:color w:val="000000"/>
        </w:rPr>
      </w:pPr>
      <w:r>
        <w:rPr>
          <w:rStyle w:val="Style_1_ch"/>
          <w:b w:val="1"/>
          <w:color w:val="000000"/>
        </w:rPr>
        <w:t>Где?</w:t>
      </w:r>
      <w:r>
        <w:rPr>
          <w:rStyle w:val="Style_1_ch"/>
          <w:color w:val="000000"/>
        </w:rPr>
        <w:t xml:space="preserve"> ЮГУ (ул. Чехова, 16)</w:t>
      </w:r>
    </w:p>
    <w:p w14:paraId="61000000">
      <w:pPr>
        <w:rPr>
          <w:rStyle w:val="Style_1_ch"/>
          <w:color w:val="000000"/>
        </w:rPr>
      </w:pPr>
    </w:p>
    <w:p w14:paraId="62000000">
      <w:pPr>
        <w:rPr>
          <w:rStyle w:val="Style_1_ch"/>
          <w:color w:val="000000"/>
        </w:rPr>
      </w:pPr>
      <w:r>
        <w:rPr>
          <w:rStyle w:val="Style_1_ch"/>
          <w:b w:val="1"/>
          <w:color w:val="000000"/>
        </w:rPr>
        <w:t>Когда?</w:t>
      </w:r>
      <w:r>
        <w:rPr>
          <w:rStyle w:val="Style_1_ch"/>
          <w:color w:val="000000"/>
        </w:rPr>
        <w:t xml:space="preserve"> с 15:00 до 16:00, в период </w:t>
      </w:r>
      <w:r>
        <w:rPr>
          <w:rStyle w:val="Style_1_ch"/>
          <w:b w:val="1"/>
          <w:color w:val="000000"/>
          <w:u w:val="single"/>
        </w:rPr>
        <w:t>с 2 по 30 июня</w:t>
      </w:r>
      <w:r>
        <w:rPr>
          <w:rStyle w:val="Style_1_ch"/>
          <w:color w:val="000000"/>
        </w:rPr>
        <w:t xml:space="preserve"> 2023 года.</w:t>
      </w:r>
    </w:p>
    <w:p w14:paraId="63000000">
      <w:pPr>
        <w:rPr>
          <w:rStyle w:val="Style_1_ch"/>
          <w:color w:val="000000"/>
        </w:rPr>
      </w:pPr>
    </w:p>
    <w:p w14:paraId="64000000">
      <w:pPr>
        <w:rPr>
          <w:rStyle w:val="Style_1_ch"/>
          <w:color w:val="000000"/>
        </w:rPr>
      </w:pPr>
      <w:r>
        <w:rPr>
          <w:rStyle w:val="Style_1_ch"/>
          <w:b w:val="1"/>
          <w:color w:val="000000"/>
        </w:rPr>
        <w:t>Стоимость участия</w:t>
      </w:r>
      <w:r>
        <w:rPr>
          <w:rStyle w:val="Style_1_ch"/>
          <w:color w:val="000000"/>
        </w:rPr>
        <w:t xml:space="preserve"> - 4800 рублей/ 12 занятий</w:t>
      </w:r>
    </w:p>
    <w:p w14:paraId="65000000">
      <w:pPr>
        <w:rPr>
          <w:rStyle w:val="Style_1_ch"/>
          <w:color w:val="000000"/>
        </w:rPr>
      </w:pPr>
    </w:p>
    <w:p w14:paraId="66000000">
      <w:pPr>
        <w:rPr>
          <w:rStyle w:val="Style_1_ch"/>
          <w:color w:val="000000"/>
        </w:rPr>
      </w:pPr>
      <w:r>
        <w:rPr>
          <w:rStyle w:val="Style_1_ch"/>
          <w:color w:val="000000"/>
        </w:rPr>
        <w:t xml:space="preserve">Запись по телефону: 8(3467)377000 (доб. 213 или 422) </w:t>
      </w:r>
    </w:p>
    <w:p w14:paraId="67000000">
      <w:pPr>
        <w:rPr>
          <w:rStyle w:val="Style_1_ch"/>
          <w:color w:val="000000"/>
        </w:rPr>
      </w:pPr>
      <w:r>
        <w:rPr>
          <w:rStyle w:val="Style_1_ch"/>
          <w:color w:val="000000"/>
        </w:rPr>
        <w:t xml:space="preserve">или </w:t>
      </w:r>
      <w:r>
        <w:rPr>
          <w:rStyle w:val="Style_1_ch"/>
          <w:color w:val="000000"/>
        </w:rPr>
        <w:t>Viber</w:t>
      </w:r>
      <w:r>
        <w:rPr>
          <w:rStyle w:val="Style_1_ch"/>
          <w:color w:val="000000"/>
        </w:rPr>
        <w:t xml:space="preserve"> / </w:t>
      </w:r>
      <w:r>
        <w:rPr>
          <w:rStyle w:val="Style_1_ch"/>
          <w:color w:val="000000"/>
        </w:rPr>
        <w:t>Telegram</w:t>
      </w:r>
      <w:r>
        <w:rPr>
          <w:rStyle w:val="Style_1_ch"/>
          <w:color w:val="000000"/>
        </w:rPr>
        <w:t xml:space="preserve"> 89630036946 Анастасия </w:t>
      </w:r>
    </w:p>
    <w:p w14:paraId="68000000"/>
    <w:p w14:paraId="69000000">
      <w:r>
        <w:drawing>
          <wp:inline>
            <wp:extent cx="4505325" cy="4505325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4505325" cy="4505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A000000">
      <w:r>
        <w:br w:type="page"/>
      </w:r>
    </w:p>
    <w:p w14:paraId="6B000000">
      <w:pPr>
        <w:ind/>
        <w:jc w:val="center"/>
        <w:rPr>
          <w:rStyle w:val="Style_1_ch"/>
          <w:b w:val="1"/>
          <w:color w:val="000000"/>
        </w:rPr>
      </w:pPr>
      <w:r>
        <w:rPr>
          <w:rStyle w:val="Style_1_ch"/>
          <w:b w:val="1"/>
          <w:color w:val="000000"/>
        </w:rPr>
        <w:t>READING</w:t>
      </w:r>
      <w:r>
        <w:rPr>
          <w:rStyle w:val="Style_1_ch"/>
          <w:b w:val="1"/>
          <w:color w:val="000000"/>
        </w:rPr>
        <w:t xml:space="preserve"> </w:t>
      </w:r>
      <w:r>
        <w:rPr>
          <w:rStyle w:val="Style_1_ch"/>
          <w:b w:val="1"/>
          <w:color w:val="000000"/>
        </w:rPr>
        <w:t>CLUB</w:t>
      </w:r>
    </w:p>
    <w:p w14:paraId="6C000000">
      <w:pPr>
        <w:rPr>
          <w:rStyle w:val="Style_1_ch"/>
          <w:color w:val="000000"/>
        </w:rPr>
      </w:pPr>
    </w:p>
    <w:p w14:paraId="6D000000">
      <w:pPr>
        <w:ind/>
        <w:jc w:val="both"/>
        <w:rPr>
          <w:rStyle w:val="Style_1_ch"/>
          <w:b w:val="1"/>
          <w:color w:val="000000"/>
        </w:rPr>
      </w:pPr>
      <w:r>
        <w:rPr>
          <w:rStyle w:val="Style_1_ch"/>
          <w:color w:val="000000"/>
        </w:rPr>
        <w:t>Центр дополнительного образования Югорского государственного университета объявил набор на общеобразовательную программу «</w:t>
      </w:r>
      <w:r>
        <w:rPr>
          <w:rStyle w:val="Style_1_ch"/>
          <w:b w:val="1"/>
          <w:color w:val="000000"/>
        </w:rPr>
        <w:t>READING</w:t>
      </w:r>
      <w:r>
        <w:rPr>
          <w:rStyle w:val="Style_1_ch"/>
          <w:b w:val="1"/>
          <w:color w:val="000000"/>
        </w:rPr>
        <w:t xml:space="preserve"> </w:t>
      </w:r>
      <w:r>
        <w:rPr>
          <w:rStyle w:val="Style_1_ch"/>
          <w:b w:val="1"/>
          <w:color w:val="000000"/>
        </w:rPr>
        <w:t>CLUB</w:t>
      </w:r>
      <w:r>
        <w:rPr>
          <w:rStyle w:val="Style_1_ch"/>
          <w:color w:val="000000"/>
        </w:rPr>
        <w:t xml:space="preserve">»  для </w:t>
      </w:r>
      <w:r>
        <w:rPr>
          <w:rStyle w:val="Style_1_ch"/>
          <w:b w:val="1"/>
          <w:color w:val="000000"/>
          <w:u w:val="single"/>
        </w:rPr>
        <w:t>учащихся 3 – 6 классов</w:t>
      </w:r>
      <w:r>
        <w:rPr>
          <w:rStyle w:val="Style_1_ch"/>
          <w:color w:val="000000"/>
        </w:rPr>
        <w:t xml:space="preserve"> города Ханты-Мансийска в период </w:t>
      </w:r>
      <w:r>
        <w:rPr>
          <w:rStyle w:val="Style_1_ch"/>
          <w:b w:val="1"/>
          <w:color w:val="000000"/>
          <w:u w:val="single"/>
        </w:rPr>
        <w:t>с 2 по 30 июня</w:t>
      </w:r>
      <w:r>
        <w:rPr>
          <w:rStyle w:val="Style_1_ch"/>
          <w:color w:val="000000"/>
        </w:rPr>
        <w:t xml:space="preserve"> 2023 года.</w:t>
      </w:r>
    </w:p>
    <w:p w14:paraId="6E000000">
      <w:pPr>
        <w:rPr>
          <w:rStyle w:val="Style_1_ch"/>
          <w:color w:val="000000"/>
        </w:rPr>
      </w:pPr>
    </w:p>
    <w:p w14:paraId="6F000000">
      <w:pPr>
        <w:rPr>
          <w:rStyle w:val="Style_1_ch"/>
          <w:b w:val="1"/>
          <w:color w:val="000000"/>
        </w:rPr>
      </w:pPr>
      <w:r>
        <w:rPr>
          <w:rStyle w:val="Style_1_ch"/>
          <w:b w:val="1"/>
          <w:color w:val="000000"/>
        </w:rPr>
        <w:t>В программе:</w:t>
      </w:r>
    </w:p>
    <w:p w14:paraId="70000000">
      <w:pPr>
        <w:pStyle w:val="Style_2"/>
        <w:numPr>
          <w:ilvl w:val="0"/>
          <w:numId w:val="4"/>
        </w:numPr>
        <w:ind w:firstLine="0" w:left="0"/>
        <w:rPr>
          <w:rStyle w:val="Style_1_ch"/>
          <w:color w:val="000000"/>
        </w:rPr>
      </w:pPr>
      <w:r>
        <w:rPr>
          <w:rStyle w:val="Style_1_ch"/>
          <w:color w:val="000000"/>
        </w:rPr>
        <w:t>12 тематических занятий</w:t>
      </w:r>
    </w:p>
    <w:p w14:paraId="71000000">
      <w:pPr>
        <w:pStyle w:val="Style_2"/>
        <w:numPr>
          <w:ilvl w:val="0"/>
          <w:numId w:val="4"/>
        </w:numPr>
        <w:ind w:firstLine="0" w:left="0"/>
        <w:rPr>
          <w:rStyle w:val="Style_1_ch"/>
          <w:color w:val="000000"/>
        </w:rPr>
      </w:pPr>
      <w:r>
        <w:rPr>
          <w:rStyle w:val="Style_1_ch"/>
          <w:color w:val="000000"/>
        </w:rPr>
        <w:t xml:space="preserve">обучение в мини-группах </w:t>
      </w:r>
    </w:p>
    <w:p w14:paraId="72000000">
      <w:pPr>
        <w:pStyle w:val="Style_2"/>
        <w:numPr>
          <w:ilvl w:val="0"/>
          <w:numId w:val="4"/>
        </w:numPr>
        <w:ind w:firstLine="0" w:left="0"/>
        <w:rPr>
          <w:rStyle w:val="Style_1_ch"/>
          <w:color w:val="000000"/>
        </w:rPr>
      </w:pPr>
      <w:r>
        <w:rPr>
          <w:rStyle w:val="Style_1_ch"/>
          <w:color w:val="000000"/>
        </w:rPr>
        <w:t xml:space="preserve">нескучные и полезные темы для чтения и обсуждения </w:t>
      </w:r>
    </w:p>
    <w:p w14:paraId="73000000">
      <w:pPr>
        <w:pStyle w:val="Style_2"/>
        <w:numPr>
          <w:ilvl w:val="0"/>
          <w:numId w:val="4"/>
        </w:numPr>
        <w:ind w:firstLine="0" w:left="0"/>
        <w:rPr>
          <w:rStyle w:val="Style_1_ch"/>
          <w:color w:val="000000"/>
        </w:rPr>
      </w:pPr>
      <w:r>
        <w:rPr>
          <w:rStyle w:val="Style_1_ch"/>
          <w:color w:val="000000"/>
        </w:rPr>
        <w:t>практика разговорного английского языка</w:t>
      </w:r>
    </w:p>
    <w:p w14:paraId="74000000">
      <w:pPr>
        <w:rPr>
          <w:rStyle w:val="Style_1_ch"/>
          <w:color w:val="000000"/>
        </w:rPr>
      </w:pPr>
    </w:p>
    <w:p w14:paraId="75000000">
      <w:pPr>
        <w:tabs>
          <w:tab w:leader="none" w:pos="851" w:val="left"/>
        </w:tabs>
        <w:ind/>
      </w:pPr>
      <w:r>
        <w:t>В результате курса обучающиеся:</w:t>
      </w:r>
    </w:p>
    <w:p w14:paraId="76000000">
      <w:pPr>
        <w:tabs>
          <w:tab w:leader="none" w:pos="851" w:val="left"/>
        </w:tabs>
        <w:ind/>
        <w:jc w:val="both"/>
        <w:rPr>
          <w:i w:val="1"/>
        </w:rPr>
      </w:pPr>
      <w:r>
        <w:rPr>
          <w:b w:val="1"/>
          <w:i w:val="1"/>
        </w:rPr>
        <w:t>Выучат</w:t>
      </w:r>
    </w:p>
    <w:p w14:paraId="77000000">
      <w:pPr>
        <w:pStyle w:val="Style_2"/>
        <w:numPr>
          <w:ilvl w:val="0"/>
          <w:numId w:val="6"/>
        </w:numPr>
        <w:ind w:firstLine="0" w:left="0"/>
        <w:jc w:val="both"/>
      </w:pPr>
      <w:r>
        <w:t>Буквы английского алфавита;</w:t>
      </w:r>
    </w:p>
    <w:p w14:paraId="78000000">
      <w:pPr>
        <w:pStyle w:val="Style_2"/>
        <w:numPr>
          <w:ilvl w:val="0"/>
          <w:numId w:val="6"/>
        </w:numPr>
        <w:ind w:firstLine="0" w:left="0"/>
        <w:jc w:val="both"/>
      </w:pPr>
      <w:r>
        <w:t>Правила чтения английского языка;</w:t>
      </w:r>
    </w:p>
    <w:p w14:paraId="79000000">
      <w:pPr>
        <w:pStyle w:val="Style_2"/>
        <w:numPr>
          <w:ilvl w:val="0"/>
          <w:numId w:val="6"/>
        </w:numPr>
        <w:ind w:firstLine="0" w:left="0"/>
        <w:jc w:val="both"/>
      </w:pPr>
      <w:r>
        <w:t>Лексику</w:t>
      </w:r>
      <w:r>
        <w:t xml:space="preserve"> </w:t>
      </w:r>
      <w:r>
        <w:t>по</w:t>
      </w:r>
      <w:r>
        <w:t xml:space="preserve"> </w:t>
      </w:r>
      <w:r>
        <w:t>темам</w:t>
      </w:r>
      <w:r>
        <w:t xml:space="preserve"> «Our best things», «Superheroes», «Being a good classmate», «Computers», «Football worldcup», «Harry Potter film review», «Helping others», «Saving water», «Seasons», «The UK», «Art description», «Food waste»;</w:t>
      </w:r>
    </w:p>
    <w:p w14:paraId="7A000000">
      <w:pPr>
        <w:tabs>
          <w:tab w:leader="none" w:pos="851" w:val="left"/>
        </w:tabs>
        <w:ind/>
        <w:jc w:val="both"/>
        <w:rPr>
          <w:i w:val="1"/>
        </w:rPr>
      </w:pPr>
      <w:r>
        <w:rPr>
          <w:b w:val="1"/>
          <w:i w:val="1"/>
        </w:rPr>
        <w:t>Научатся</w:t>
      </w:r>
    </w:p>
    <w:p w14:paraId="7B000000">
      <w:pPr>
        <w:pStyle w:val="Style_2"/>
        <w:numPr>
          <w:ilvl w:val="0"/>
          <w:numId w:val="7"/>
        </w:numPr>
        <w:tabs>
          <w:tab w:leader="none" w:pos="851" w:val="left"/>
        </w:tabs>
        <w:ind w:firstLine="0" w:left="0"/>
        <w:jc w:val="both"/>
      </w:pPr>
      <w:r>
        <w:t>Читать небольшие тексты, построенные на знакомых словах и выражениях;</w:t>
      </w:r>
    </w:p>
    <w:p w14:paraId="7C000000">
      <w:pPr>
        <w:pStyle w:val="Style_2"/>
        <w:numPr>
          <w:ilvl w:val="0"/>
          <w:numId w:val="7"/>
        </w:numPr>
        <w:tabs>
          <w:tab w:leader="none" w:pos="851" w:val="left"/>
        </w:tabs>
        <w:ind w:firstLine="0" w:left="0"/>
        <w:jc w:val="both"/>
      </w:pPr>
      <w:r>
        <w:t>Выделять нужную информацию из текста;</w:t>
      </w:r>
    </w:p>
    <w:p w14:paraId="7D000000">
      <w:pPr>
        <w:pStyle w:val="Style_2"/>
        <w:numPr>
          <w:ilvl w:val="0"/>
          <w:numId w:val="7"/>
        </w:numPr>
        <w:tabs>
          <w:tab w:leader="none" w:pos="851" w:val="left"/>
        </w:tabs>
        <w:ind w:firstLine="0" w:left="0"/>
        <w:jc w:val="both"/>
      </w:pPr>
      <w:r>
        <w:t>Уметь вести простые диалоги в рамках типичных ситуаций, расспрашивать собеседника, побуждать к действию (4-5 реплик с каждой стороны).</w:t>
      </w:r>
    </w:p>
    <w:p w14:paraId="7E000000">
      <w:pPr>
        <w:rPr>
          <w:rStyle w:val="Style_1_ch"/>
          <w:color w:val="000000"/>
        </w:rPr>
      </w:pPr>
    </w:p>
    <w:p w14:paraId="7F000000">
      <w:pPr>
        <w:rPr>
          <w:rStyle w:val="Style_1_ch"/>
          <w:color w:val="000000"/>
        </w:rPr>
      </w:pPr>
      <w:r>
        <w:rPr>
          <w:rStyle w:val="Style_1_ch"/>
          <w:b w:val="1"/>
          <w:color w:val="000000"/>
        </w:rPr>
        <w:t>Где?</w:t>
      </w:r>
      <w:r>
        <w:rPr>
          <w:rStyle w:val="Style_1_ch"/>
          <w:color w:val="000000"/>
        </w:rPr>
        <w:t xml:space="preserve"> ЮГУ (ул. Чехова, 16)</w:t>
      </w:r>
    </w:p>
    <w:p w14:paraId="80000000">
      <w:pPr>
        <w:rPr>
          <w:rStyle w:val="Style_1_ch"/>
          <w:color w:val="000000"/>
        </w:rPr>
      </w:pPr>
      <w:r>
        <w:rPr>
          <w:rStyle w:val="Style_1_ch"/>
          <w:b w:val="1"/>
          <w:color w:val="000000"/>
        </w:rPr>
        <w:t>Когда?</w:t>
      </w:r>
      <w:r>
        <w:rPr>
          <w:rStyle w:val="Style_1_ch"/>
          <w:color w:val="000000"/>
        </w:rPr>
        <w:t xml:space="preserve"> с 16:00 до 17:00, в период </w:t>
      </w:r>
      <w:r>
        <w:rPr>
          <w:rStyle w:val="Style_1_ch"/>
          <w:b w:val="1"/>
          <w:color w:val="000000"/>
          <w:u w:val="single"/>
        </w:rPr>
        <w:t>с 2 по 30 июня</w:t>
      </w:r>
      <w:r>
        <w:rPr>
          <w:rStyle w:val="Style_1_ch"/>
          <w:color w:val="000000"/>
        </w:rPr>
        <w:t xml:space="preserve"> 2023 года.</w:t>
      </w:r>
    </w:p>
    <w:p w14:paraId="81000000">
      <w:pPr>
        <w:rPr>
          <w:rStyle w:val="Style_1_ch"/>
          <w:color w:val="000000"/>
        </w:rPr>
      </w:pPr>
      <w:r>
        <w:rPr>
          <w:rStyle w:val="Style_1_ch"/>
          <w:b w:val="1"/>
          <w:color w:val="000000"/>
        </w:rPr>
        <w:t>Стоимость участия</w:t>
      </w:r>
      <w:r>
        <w:rPr>
          <w:rStyle w:val="Style_1_ch"/>
          <w:color w:val="000000"/>
        </w:rPr>
        <w:t xml:space="preserve"> - 4800 рублей/ 12 занятий</w:t>
      </w:r>
    </w:p>
    <w:p w14:paraId="82000000">
      <w:pPr>
        <w:rPr>
          <w:rStyle w:val="Style_1_ch"/>
          <w:color w:val="000000"/>
        </w:rPr>
      </w:pPr>
      <w:r>
        <w:rPr>
          <w:rStyle w:val="Style_1_ch"/>
          <w:color w:val="000000"/>
        </w:rPr>
        <w:t xml:space="preserve">Запись по телефону: 8(3467)377000 (доб. 213 или 422) </w:t>
      </w:r>
    </w:p>
    <w:p w14:paraId="83000000">
      <w:pPr>
        <w:rPr>
          <w:rStyle w:val="Style_1_ch"/>
          <w:color w:val="000000"/>
        </w:rPr>
      </w:pPr>
      <w:r>
        <w:rPr>
          <w:rStyle w:val="Style_1_ch"/>
          <w:color w:val="000000"/>
        </w:rPr>
        <w:t xml:space="preserve">или </w:t>
      </w:r>
      <w:r>
        <w:rPr>
          <w:rStyle w:val="Style_1_ch"/>
          <w:color w:val="000000"/>
        </w:rPr>
        <w:t>Viber</w:t>
      </w:r>
      <w:r>
        <w:rPr>
          <w:rStyle w:val="Style_1_ch"/>
          <w:color w:val="000000"/>
        </w:rPr>
        <w:t xml:space="preserve"> / </w:t>
      </w:r>
      <w:r>
        <w:rPr>
          <w:rStyle w:val="Style_1_ch"/>
          <w:color w:val="000000"/>
        </w:rPr>
        <w:t>Telegram</w:t>
      </w:r>
      <w:r>
        <w:rPr>
          <w:rStyle w:val="Style_1_ch"/>
          <w:color w:val="000000"/>
        </w:rPr>
        <w:t xml:space="preserve"> 89630036946 Анастасия </w:t>
      </w:r>
    </w:p>
    <w:p w14:paraId="84000000"/>
    <w:p w14:paraId="85000000">
      <w:r>
        <w:drawing>
          <wp:inline>
            <wp:extent cx="4086225" cy="4086225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4086225" cy="40862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"/>
      <w:lvlJc w:val="left"/>
      <w:pPr>
        <w:ind w:hanging="360" w:left="128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1" w:type="paragraph">
    <w:name w:val="s1_mr_css_attr"/>
    <w:basedOn w:val="Style_8"/>
    <w:link w:val="Style_1_ch"/>
  </w:style>
  <w:style w:styleId="Style_1_ch" w:type="character">
    <w:name w:val="s1_mr_css_attr"/>
    <w:basedOn w:val="Style_8_ch"/>
    <w:link w:val="Style_1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4" w:type="paragraph">
    <w:name w:val="js-phone-number"/>
    <w:basedOn w:val="Style_8"/>
    <w:link w:val="Style_4_ch"/>
  </w:style>
  <w:style w:styleId="Style_4_ch" w:type="character">
    <w:name w:val="js-phone-number"/>
    <w:basedOn w:val="Style_8_ch"/>
    <w:link w:val="Style_4"/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5" w:type="paragraph">
    <w:name w:val="p2_mr_css_attr"/>
    <w:basedOn w:val="Style_6"/>
    <w:link w:val="Style_5_ch"/>
    <w:pPr>
      <w:spacing w:afterAutospacing="on" w:beforeAutospacing="on"/>
      <w:ind/>
    </w:pPr>
  </w:style>
  <w:style w:styleId="Style_5_ch" w:type="character">
    <w:name w:val="p2_mr_css_attr"/>
    <w:basedOn w:val="Style_6_ch"/>
    <w:link w:val="Style_5"/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Balloon Text"/>
    <w:basedOn w:val="Style_6"/>
    <w:link w:val="Style_27_ch"/>
    <w:rPr>
      <w:rFonts w:ascii="Tahoma" w:hAnsi="Tahoma"/>
      <w:sz w:val="16"/>
    </w:rPr>
  </w:style>
  <w:style w:styleId="Style_27_ch" w:type="character">
    <w:name w:val="Balloon Text"/>
    <w:basedOn w:val="Style_6_ch"/>
    <w:link w:val="Style_27"/>
    <w:rPr>
      <w:rFonts w:ascii="Tahoma" w:hAnsi="Tahoma"/>
      <w:sz w:val="16"/>
    </w:rPr>
  </w:style>
  <w:style w:styleId="Style_3" w:type="paragraph">
    <w:name w:val="p1_mr_css_attr"/>
    <w:basedOn w:val="Style_6"/>
    <w:link w:val="Style_3_ch"/>
    <w:pPr>
      <w:spacing w:afterAutospacing="on" w:beforeAutospacing="on"/>
      <w:ind/>
    </w:pPr>
  </w:style>
  <w:style w:styleId="Style_3_ch" w:type="character">
    <w:name w:val="p1_mr_css_attr"/>
    <w:basedOn w:val="Style_6_ch"/>
    <w:link w:val="Style_3"/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2" Target="theme/theme1.xml" Type="http://schemas.openxmlformats.org/officeDocument/2006/relationships/them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2023-05-25T04:53:39Z</dcterms:modified>
</cp:coreProperties>
</file>